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7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>Додаток до</w:t>
      </w:r>
    </w:p>
    <w:p w:rsidR="002415C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 xml:space="preserve">Наказу Міністерства охорони </w:t>
      </w:r>
      <w:proofErr w:type="spellStart"/>
      <w:r w:rsidRPr="002415CE">
        <w:rPr>
          <w:rFonts w:ascii="Times New Roman" w:hAnsi="Times New Roman" w:cs="Times New Roman"/>
          <w:lang w:val="uk-UA"/>
        </w:rPr>
        <w:t>здоров</w:t>
      </w:r>
      <w:proofErr w:type="spellEnd"/>
      <w:r w:rsidRPr="00D57258">
        <w:rPr>
          <w:rFonts w:ascii="Times New Roman" w:hAnsi="Times New Roman" w:cs="Times New Roman"/>
        </w:rPr>
        <w:t>’</w:t>
      </w:r>
      <w:r w:rsidRPr="002415CE">
        <w:rPr>
          <w:rFonts w:ascii="Times New Roman" w:hAnsi="Times New Roman" w:cs="Times New Roman"/>
          <w:lang w:val="uk-UA"/>
        </w:rPr>
        <w:t>я</w:t>
      </w:r>
    </w:p>
    <w:p w:rsidR="002415C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>України від 28.02.2019 №486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 xml:space="preserve">Звіт 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про залишки лікарських засобів та медичних виробів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станом на __</w:t>
      </w:r>
      <w:r w:rsidR="005E72D8">
        <w:rPr>
          <w:rFonts w:ascii="Times New Roman" w:hAnsi="Times New Roman" w:cs="Times New Roman"/>
          <w:b/>
          <w:u w:val="single"/>
          <w:lang w:val="uk-UA"/>
        </w:rPr>
        <w:t>1</w:t>
      </w:r>
      <w:r w:rsidR="00A44B8F">
        <w:rPr>
          <w:rFonts w:ascii="Times New Roman" w:hAnsi="Times New Roman" w:cs="Times New Roman"/>
          <w:b/>
          <w:u w:val="single"/>
          <w:lang w:val="uk-UA"/>
        </w:rPr>
        <w:t>9</w:t>
      </w:r>
      <w:r w:rsidR="005E72D8">
        <w:rPr>
          <w:rFonts w:ascii="Times New Roman" w:hAnsi="Times New Roman" w:cs="Times New Roman"/>
          <w:b/>
          <w:u w:val="single"/>
          <w:lang w:val="uk-UA"/>
        </w:rPr>
        <w:t>.07.2021</w:t>
      </w:r>
      <w:r w:rsidRPr="002415CE">
        <w:rPr>
          <w:rFonts w:ascii="Times New Roman" w:hAnsi="Times New Roman" w:cs="Times New Roman"/>
          <w:b/>
          <w:lang w:val="uk-UA"/>
        </w:rPr>
        <w:t>____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Комунальне некомерційне підприємство Сумської обласної ради</w:t>
      </w:r>
    </w:p>
    <w:p w:rsid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Сумська обласна клінічна стоматологічна поліклініка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276"/>
        <w:gridCol w:w="992"/>
        <w:gridCol w:w="992"/>
        <w:gridCol w:w="851"/>
        <w:gridCol w:w="709"/>
        <w:gridCol w:w="850"/>
        <w:gridCol w:w="992"/>
        <w:gridCol w:w="822"/>
      </w:tblGrid>
      <w:tr w:rsidR="00C906BB" w:rsidTr="00C906BB">
        <w:tc>
          <w:tcPr>
            <w:tcW w:w="988" w:type="dxa"/>
          </w:tcPr>
          <w:p w:rsidR="002415CE" w:rsidRPr="00E60B08" w:rsidRDefault="002415CE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Назва закладу охорони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(код ЄДРПОУ) </w:t>
            </w:r>
          </w:p>
        </w:tc>
        <w:tc>
          <w:tcPr>
            <w:tcW w:w="992" w:type="dxa"/>
          </w:tcPr>
          <w:p w:rsidR="002415CE" w:rsidRPr="00E60B08" w:rsidRDefault="002415CE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Джерело фінансування (кошти державного, місцевого</w:t>
            </w:r>
            <w:r w:rsidR="00E60B08"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або інші джерела не заборонені законом)</w:t>
            </w:r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Міжнародна непатентована назва лікарського засобу/назва медичного виробу </w:t>
            </w:r>
          </w:p>
        </w:tc>
        <w:tc>
          <w:tcPr>
            <w:tcW w:w="1276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Торгівельна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назва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випуску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Дозування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</w:p>
        </w:tc>
        <w:tc>
          <w:tcPr>
            <w:tcW w:w="851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вказуються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залишки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(флакон, таблетка,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пластир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набір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упаковка,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тощо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звітну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850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Ціна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одиницю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вказуються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залишки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упаковці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заповнюєтьс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лише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у тих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випадках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стовпчику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не є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мінімальною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– упаковка,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набір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</w:tcPr>
          <w:p w:rsidR="002415CE" w:rsidRPr="00E60B08" w:rsidRDefault="00E60B08" w:rsidP="00E60B0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Термін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придатності</w:t>
            </w:r>
            <w:proofErr w:type="spellEnd"/>
          </w:p>
        </w:tc>
      </w:tr>
      <w:tr w:rsidR="00C906BB" w:rsidTr="00C906BB">
        <w:tc>
          <w:tcPr>
            <w:tcW w:w="988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2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C906BB" w:rsidTr="00C906BB">
        <w:tc>
          <w:tcPr>
            <w:tcW w:w="988" w:type="dxa"/>
          </w:tcPr>
          <w:p w:rsidR="002415CE" w:rsidRPr="00696118" w:rsidRDefault="00E60B08" w:rsidP="00E60B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2415CE" w:rsidRPr="00696118" w:rsidRDefault="003E245C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Епінефрин</w:t>
            </w:r>
            <w:proofErr w:type="spellEnd"/>
          </w:p>
        </w:tc>
        <w:tc>
          <w:tcPr>
            <w:tcW w:w="1276" w:type="dxa"/>
          </w:tcPr>
          <w:p w:rsidR="002415CE" w:rsidRPr="00696118" w:rsidRDefault="003E245C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Адреналін</w:t>
            </w:r>
          </w:p>
        </w:tc>
        <w:tc>
          <w:tcPr>
            <w:tcW w:w="992" w:type="dxa"/>
          </w:tcPr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2415CE" w:rsidRPr="00696118" w:rsidRDefault="00C906BB" w:rsidP="00C906B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1,8 мг/мл</w:t>
            </w:r>
          </w:p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по 1мл в</w:t>
            </w:r>
          </w:p>
          <w:p w:rsidR="002415CE" w:rsidRPr="00696118" w:rsidRDefault="00C906BB" w:rsidP="00C906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амп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60,70</w:t>
            </w:r>
          </w:p>
        </w:tc>
        <w:tc>
          <w:tcPr>
            <w:tcW w:w="992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22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Артифрин-Здоровья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Форте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(1:100000) по 1,7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карпула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9,48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Артифрин-Здоровья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Форте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(1:100000) по 1,7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ампула</w:t>
            </w:r>
          </w:p>
        </w:tc>
        <w:tc>
          <w:tcPr>
            <w:tcW w:w="709" w:type="dxa"/>
          </w:tcPr>
          <w:p w:rsidR="003C01E5" w:rsidRPr="00696118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5,99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9861F5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Viride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nitens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Брильянтовий зелений</w:t>
            </w:r>
          </w:p>
        </w:tc>
        <w:tc>
          <w:tcPr>
            <w:tcW w:w="992" w:type="dxa"/>
            <w:shd w:val="clear" w:color="auto" w:fill="FFFFFF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зовнішнього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застосування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спиртовий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1% по 20 мл у флаконах-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крапельницях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8,65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07.2022</w:t>
            </w:r>
          </w:p>
        </w:tc>
      </w:tr>
      <w:tr w:rsidR="003C01E5" w:rsidTr="009861F5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Vaseline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Вазелін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Мазь по 25 г </w:t>
            </w:r>
            <w:proofErr w:type="gram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 банках</w:t>
            </w:r>
            <w:proofErr w:type="gram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11.2025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Decametoxin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Декасан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0.02% по</w:t>
            </w: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200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125,39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Корвалол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Краплі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для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внутрішнього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застосування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мл/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20,46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Левосин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Мазь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68,36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Lidocaine</w:t>
            </w:r>
            <w:proofErr w:type="spellEnd"/>
          </w:p>
        </w:tc>
        <w:tc>
          <w:tcPr>
            <w:tcW w:w="1276" w:type="dxa"/>
          </w:tcPr>
          <w:p w:rsidR="003C01E5" w:rsidRPr="005E0F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Лідокаїн-Здоров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Спрей</w:t>
            </w:r>
            <w:proofErr w:type="spellEnd"/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10 % по 38 г у флаконах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279,27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Magnesium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sulfate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Магнію сульфат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25% по 5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Левомеколь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27,61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2A363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A3632">
              <w:rPr>
                <w:rFonts w:ascii="Times New Roman" w:hAnsi="Times New Roman" w:cs="Times New Roman"/>
                <w:bCs/>
                <w:sz w:val="16"/>
                <w:szCs w:val="16"/>
              </w:rPr>
              <w:t>МЕТРОГІЛ ДЕНТА®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гель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88,83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A363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Myramistin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Мірамістін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-Дарниця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 мг/г 30 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66,35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Sodium</w:t>
            </w:r>
            <w:proofErr w:type="spellEnd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chloride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Розчин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інфузій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0,9 % 200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12,19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Sodium</w:t>
            </w:r>
            <w:proofErr w:type="spellEnd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chloride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0.9% 5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11.2025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Nifedipine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Ніфедипін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Таблетки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мг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таб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0,32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Hydrogen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peroxide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Перекис водню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50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Chlorhexidine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Хлоргексидин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0,05% 100 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7,26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Chlorophyllipt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Хлорофіліпт</w:t>
            </w:r>
            <w:proofErr w:type="spellEnd"/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мг/мл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69,37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Chlorophyllipt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Хлорофіліпт</w:t>
            </w:r>
            <w:proofErr w:type="spellEnd"/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мг/мл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36,51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50E3" w:rsidTr="000B1914">
        <w:tc>
          <w:tcPr>
            <w:tcW w:w="10456" w:type="dxa"/>
            <w:gridSpan w:val="11"/>
          </w:tcPr>
          <w:p w:rsidR="003C01E5" w:rsidRPr="003C01E5" w:rsidRDefault="003C01E5" w:rsidP="003C01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01E5">
              <w:rPr>
                <w:rFonts w:ascii="Times New Roman" w:hAnsi="Times New Roman" w:cs="Times New Roman"/>
                <w:lang w:val="uk-UA"/>
              </w:rPr>
              <w:t>Вироби медичного призначення</w:t>
            </w:r>
          </w:p>
          <w:p w:rsidR="003750E3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01E5">
              <w:rPr>
                <w:rFonts w:ascii="Times New Roman" w:hAnsi="Times New Roman" w:cs="Times New Roman"/>
                <w:lang w:val="uk-UA"/>
              </w:rPr>
              <w:t>Засоби індивідуального захисту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Бинт медичний нестерильний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Бинт марлевий медичний нестерильний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перев'язувальний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матеріал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марлі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7мх14см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5E72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перев'язувальний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матеріал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5м *90 см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коренева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коренева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Голка для промивання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хірургічна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хірургічна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Голки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карпульні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Голки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карпульні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2/0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Лезо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скальпеля</w:t>
            </w: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одн.хір.стер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Лезо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скальпеля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одн.хір.стер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3C01E5"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1,47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Пластир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медичний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класичний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Пластир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медичний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класичний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2,0*500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Пристрій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для в/в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вливань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Пристрій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для в/в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вливань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оглядові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нестерильні</w:t>
            </w:r>
            <w:proofErr w:type="spellEnd"/>
          </w:p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оглядові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нестерильні</w:t>
            </w:r>
            <w:proofErr w:type="spellEnd"/>
          </w:p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засіб</w:t>
            </w:r>
          </w:p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</w:t>
            </w:r>
            <w:proofErr w:type="spellEnd"/>
          </w:p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</w:tcPr>
          <w:p w:rsidR="003C01E5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470</w:t>
            </w:r>
            <w:r w:rsidR="005E72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5,70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хірургічні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стерильні</w:t>
            </w:r>
            <w:proofErr w:type="spellEnd"/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хірургічні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стерильні</w:t>
            </w:r>
            <w:proofErr w:type="spellEnd"/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засіб</w:t>
            </w:r>
          </w:p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</w:t>
            </w:r>
            <w:proofErr w:type="spellEnd"/>
          </w:p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</w:tcPr>
          <w:p w:rsidR="003C01E5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6,80</w:t>
            </w: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Стоматологічна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плівка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Carestream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D-speed 3*4</w:t>
            </w: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Стоматологічна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плівка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Carestream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D-speed 3*4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Плівка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3*4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Шовк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стерильний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Шовк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стерильний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4B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4B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1,25 м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3C01E5" w:rsidP="001278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1278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Шприц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з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голкою</w:t>
            </w:r>
            <w:proofErr w:type="spellEnd"/>
          </w:p>
        </w:tc>
        <w:tc>
          <w:tcPr>
            <w:tcW w:w="1276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2х компонентний 2,0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0,71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1276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2х компонентний 5,0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0,72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2415CE" w:rsidRPr="002415CE" w:rsidSect="00E6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E"/>
    <w:rsid w:val="000F3CDD"/>
    <w:rsid w:val="001278FC"/>
    <w:rsid w:val="001D1AD6"/>
    <w:rsid w:val="002415CE"/>
    <w:rsid w:val="002A3632"/>
    <w:rsid w:val="003750E3"/>
    <w:rsid w:val="003C01E5"/>
    <w:rsid w:val="003E245C"/>
    <w:rsid w:val="005D7921"/>
    <w:rsid w:val="005E0F18"/>
    <w:rsid w:val="005E72D8"/>
    <w:rsid w:val="00696118"/>
    <w:rsid w:val="0083537B"/>
    <w:rsid w:val="008977B7"/>
    <w:rsid w:val="008C4ABF"/>
    <w:rsid w:val="00A44B8F"/>
    <w:rsid w:val="00A8527E"/>
    <w:rsid w:val="00AE1B17"/>
    <w:rsid w:val="00C906BB"/>
    <w:rsid w:val="00D57258"/>
    <w:rsid w:val="00E60B08"/>
    <w:rsid w:val="00EA407D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B3C8-EA76-4A44-AE0F-4286733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Павлюченко</dc:creator>
  <cp:keywords/>
  <dc:description/>
  <cp:lastModifiedBy>Яна Павлюченко</cp:lastModifiedBy>
  <cp:revision>4</cp:revision>
  <cp:lastPrinted>2021-06-22T05:33:00Z</cp:lastPrinted>
  <dcterms:created xsi:type="dcterms:W3CDTF">2021-07-19T11:16:00Z</dcterms:created>
  <dcterms:modified xsi:type="dcterms:W3CDTF">2021-07-19T11:21:00Z</dcterms:modified>
</cp:coreProperties>
</file>